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Look w:val="01E0"/>
      </w:tblPr>
      <w:tblGrid>
        <w:gridCol w:w="3567"/>
        <w:gridCol w:w="6003"/>
      </w:tblGrid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Розділ сайту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8809A9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Виконання бюджету міста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Назва публікації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343857" w:rsidP="006E057D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Гаманець</w:t>
            </w:r>
            <w:r w:rsidR="001474FF">
              <w:rPr>
                <w:i/>
                <w:color w:val="0000FF"/>
              </w:rPr>
              <w:t xml:space="preserve"> міста</w:t>
            </w:r>
            <w:r>
              <w:rPr>
                <w:i/>
                <w:color w:val="0000FF"/>
              </w:rPr>
              <w:t xml:space="preserve"> за </w:t>
            </w:r>
            <w:r w:rsidR="006E057D">
              <w:rPr>
                <w:i/>
                <w:color w:val="0000FF"/>
                <w:lang w:val="ru-RU"/>
              </w:rPr>
              <w:t>верес</w:t>
            </w:r>
            <w:proofErr w:type="spellStart"/>
            <w:r w:rsidR="00542890">
              <w:rPr>
                <w:i/>
                <w:color w:val="0000FF"/>
              </w:rPr>
              <w:t>ень</w:t>
            </w:r>
            <w:proofErr w:type="spellEnd"/>
            <w:r w:rsidR="009E1C9D">
              <w:rPr>
                <w:i/>
                <w:color w:val="0000FF"/>
              </w:rPr>
              <w:t xml:space="preserve"> </w:t>
            </w:r>
            <w:r w:rsidR="00B27A0F">
              <w:rPr>
                <w:i/>
                <w:color w:val="0000FF"/>
              </w:rPr>
              <w:t>20</w:t>
            </w:r>
            <w:r w:rsidR="00A01C50">
              <w:rPr>
                <w:i/>
                <w:color w:val="0000FF"/>
              </w:rPr>
              <w:t>2</w:t>
            </w:r>
            <w:r w:rsidR="00F320EC">
              <w:rPr>
                <w:i/>
                <w:color w:val="0000FF"/>
              </w:rPr>
              <w:t>4</w:t>
            </w:r>
            <w:r w:rsidR="00B27A0F">
              <w:rPr>
                <w:i/>
                <w:color w:val="0000FF"/>
              </w:rPr>
              <w:t xml:space="preserve"> року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Підпис під публікацією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A65E62" w:rsidP="00B27A0F">
            <w:pPr>
              <w:pStyle w:val="a4"/>
              <w:tabs>
                <w:tab w:val="left" w:pos="-39"/>
              </w:tabs>
              <w:jc w:val="both"/>
              <w:rPr>
                <w:color w:val="0000FF"/>
              </w:rPr>
            </w:pPr>
            <w:r>
              <w:rPr>
                <w:color w:val="0000FF"/>
              </w:rPr>
              <w:t>Управління</w:t>
            </w:r>
            <w:r>
              <w:rPr>
                <w:color w:val="0000FF"/>
                <w:lang w:val="ru-RU"/>
              </w:rPr>
              <w:t xml:space="preserve"> </w:t>
            </w:r>
            <w:proofErr w:type="spellStart"/>
            <w:r>
              <w:rPr>
                <w:color w:val="0000FF"/>
                <w:lang w:val="ru-RU"/>
              </w:rPr>
              <w:t>економіки</w:t>
            </w:r>
            <w:proofErr w:type="spellEnd"/>
            <w:r>
              <w:rPr>
                <w:color w:val="0000FF"/>
                <w:lang w:val="ru-RU"/>
              </w:rPr>
              <w:t xml:space="preserve">, </w:t>
            </w:r>
            <w:proofErr w:type="spellStart"/>
            <w:r>
              <w:rPr>
                <w:color w:val="0000FF"/>
                <w:lang w:val="ru-RU"/>
              </w:rPr>
              <w:t>фінансів</w:t>
            </w:r>
            <w:proofErr w:type="spellEnd"/>
            <w:r>
              <w:rPr>
                <w:color w:val="0000FF"/>
                <w:lang w:val="ru-RU"/>
              </w:rPr>
              <w:t xml:space="preserve"> та </w:t>
            </w:r>
            <w:proofErr w:type="spellStart"/>
            <w:r>
              <w:rPr>
                <w:color w:val="0000FF"/>
                <w:lang w:val="ru-RU"/>
              </w:rPr>
              <w:t>міського</w:t>
            </w:r>
            <w:proofErr w:type="spellEnd"/>
            <w:r>
              <w:rPr>
                <w:color w:val="0000FF"/>
                <w:lang w:val="ru-RU"/>
              </w:rPr>
              <w:t xml:space="preserve"> бюджету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Код підрозділу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720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Відповідальна особа за матеріал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Давидко О.М.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Чи потрібно додатково розмістити публікацію в місцевих ЗМІ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Сайт</w:t>
            </w:r>
          </w:p>
        </w:tc>
      </w:tr>
    </w:tbl>
    <w:p w:rsidR="00A9753E" w:rsidRDefault="00A9753E" w:rsidP="00342082">
      <w:pPr>
        <w:pStyle w:val="a4"/>
        <w:tabs>
          <w:tab w:val="left" w:pos="-39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E4830" w:rsidRDefault="00FE4830" w:rsidP="00FE4830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:rsidR="00FE4830" w:rsidRDefault="00FE4830" w:rsidP="00FE4830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За вересень 2024 року</w:t>
      </w:r>
      <w:r w:rsidRPr="00A13A21">
        <w:rPr>
          <w:sz w:val="28"/>
          <w:szCs w:val="28"/>
          <w:lang w:val="uk-UA"/>
        </w:rPr>
        <w:t xml:space="preserve"> до</w:t>
      </w:r>
      <w:r w:rsidRPr="00BD1E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загального фонду</w:t>
      </w:r>
      <w:r w:rsidRPr="00A13A21">
        <w:rPr>
          <w:sz w:val="28"/>
          <w:szCs w:val="28"/>
          <w:lang w:val="uk-UA"/>
        </w:rPr>
        <w:t xml:space="preserve"> бюджету міста надійшло </w:t>
      </w:r>
      <w:r>
        <w:rPr>
          <w:sz w:val="28"/>
          <w:szCs w:val="28"/>
          <w:lang w:val="uk-UA"/>
        </w:rPr>
        <w:t xml:space="preserve">власних </w:t>
      </w:r>
      <w:r w:rsidRPr="00A13A21">
        <w:rPr>
          <w:sz w:val="28"/>
          <w:szCs w:val="28"/>
          <w:lang w:val="uk-UA"/>
        </w:rPr>
        <w:t xml:space="preserve">доходів у сумі </w:t>
      </w:r>
      <w:r>
        <w:rPr>
          <w:sz w:val="28"/>
          <w:szCs w:val="28"/>
          <w:lang w:val="uk-UA"/>
        </w:rPr>
        <w:t xml:space="preserve"> 61712,4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113% плану на місяць, у тому числі: податку на доходи фізичних осіб – 47632,9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112,6% до плану,  податку на майно – 4230,0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105,4%, єдиного податку – 4699,1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94,9%, акцизного податку – 4628,7 або 165,3%.</w:t>
      </w:r>
    </w:p>
    <w:p w:rsidR="00FE4830" w:rsidRDefault="00FE4830" w:rsidP="00FE4830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У порівнянні з аналогічним періодом минулого року надходження доходів зменшилися на 3203,9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на 4,9%.</w:t>
      </w:r>
    </w:p>
    <w:p w:rsidR="00FE4830" w:rsidRDefault="00FE4830" w:rsidP="00FE483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вересень поточного року до бюджету міста  надійшло трансфертів з державного та обласного бюджетів у сумі 16017,9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714DB0" w:rsidRPr="006E057D" w:rsidRDefault="00FE483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14DB0" w:rsidRPr="006E057D">
        <w:rPr>
          <w:sz w:val="28"/>
          <w:szCs w:val="28"/>
          <w:lang w:val="uk-UA"/>
        </w:rPr>
        <w:t xml:space="preserve">Загальний фінансовий ресурс, який був розподілений для фінансування у </w:t>
      </w:r>
      <w:r w:rsidR="006E057D">
        <w:rPr>
          <w:sz w:val="28"/>
          <w:szCs w:val="28"/>
          <w:lang w:val="uk-UA"/>
        </w:rPr>
        <w:t>вересні</w:t>
      </w:r>
      <w:r w:rsidR="00714DB0" w:rsidRPr="006E057D">
        <w:rPr>
          <w:sz w:val="28"/>
          <w:szCs w:val="28"/>
          <w:lang w:val="uk-UA"/>
        </w:rPr>
        <w:t xml:space="preserve"> місяці 2024 р.,  склав </w:t>
      </w:r>
      <w:r w:rsidR="00E07612">
        <w:rPr>
          <w:sz w:val="28"/>
          <w:szCs w:val="28"/>
          <w:lang w:val="uk-UA"/>
        </w:rPr>
        <w:t xml:space="preserve">79 174,7 </w:t>
      </w:r>
      <w:proofErr w:type="spellStart"/>
      <w:r w:rsidR="00714DB0" w:rsidRPr="00FE4830">
        <w:rPr>
          <w:sz w:val="28"/>
          <w:szCs w:val="28"/>
          <w:lang w:val="uk-UA"/>
        </w:rPr>
        <w:t>тис.</w:t>
      </w:r>
      <w:r w:rsidR="00714DB0" w:rsidRPr="006E057D">
        <w:rPr>
          <w:sz w:val="28"/>
          <w:szCs w:val="28"/>
          <w:lang w:val="uk-UA"/>
        </w:rPr>
        <w:t>грн</w:t>
      </w:r>
      <w:proofErr w:type="spellEnd"/>
      <w:r w:rsidR="00714DB0" w:rsidRPr="006E057D">
        <w:rPr>
          <w:sz w:val="28"/>
          <w:szCs w:val="28"/>
          <w:lang w:val="uk-UA"/>
        </w:rPr>
        <w:t xml:space="preserve">., у тому числі </w:t>
      </w:r>
      <w:r w:rsidR="00714DB0">
        <w:rPr>
          <w:sz w:val="28"/>
          <w:szCs w:val="28"/>
          <w:lang w:val="uk-UA"/>
        </w:rPr>
        <w:t xml:space="preserve">по загальному фонду – </w:t>
      </w:r>
      <w:r w:rsidR="00E07612">
        <w:rPr>
          <w:sz w:val="28"/>
          <w:szCs w:val="28"/>
          <w:lang w:val="uk-UA"/>
        </w:rPr>
        <w:t>77 656,1</w:t>
      </w:r>
      <w:r w:rsidR="00714DB0">
        <w:rPr>
          <w:sz w:val="28"/>
          <w:szCs w:val="28"/>
          <w:lang w:val="uk-UA"/>
        </w:rPr>
        <w:t xml:space="preserve"> </w:t>
      </w:r>
      <w:proofErr w:type="spellStart"/>
      <w:r w:rsidR="00714DB0">
        <w:rPr>
          <w:sz w:val="28"/>
          <w:szCs w:val="28"/>
          <w:lang w:val="uk-UA"/>
        </w:rPr>
        <w:t>тис.грн</w:t>
      </w:r>
      <w:proofErr w:type="spellEnd"/>
      <w:r w:rsidR="00714DB0">
        <w:rPr>
          <w:sz w:val="28"/>
          <w:szCs w:val="28"/>
          <w:lang w:val="uk-UA"/>
        </w:rPr>
        <w:t>., в тому числі</w:t>
      </w:r>
      <w:r w:rsidR="00714DB0" w:rsidRPr="006E057D">
        <w:rPr>
          <w:sz w:val="28"/>
          <w:szCs w:val="28"/>
          <w:lang w:val="uk-UA"/>
        </w:rPr>
        <w:t xml:space="preserve">: 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виплата заробітної плати за </w:t>
      </w:r>
      <w:r w:rsidR="00D82F72">
        <w:rPr>
          <w:sz w:val="28"/>
          <w:szCs w:val="28"/>
          <w:lang w:val="uk-UA"/>
        </w:rPr>
        <w:t>вересень</w:t>
      </w:r>
      <w:r>
        <w:rPr>
          <w:sz w:val="28"/>
          <w:szCs w:val="28"/>
          <w:lang w:val="uk-UA"/>
        </w:rPr>
        <w:t xml:space="preserve"> місяць – </w:t>
      </w:r>
      <w:r w:rsidR="00D82F72">
        <w:rPr>
          <w:sz w:val="28"/>
          <w:szCs w:val="28"/>
          <w:lang w:val="uk-UA"/>
        </w:rPr>
        <w:t>38 395,8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в т.ч.: за рахунок </w:t>
      </w:r>
      <w:r w:rsidR="00A63A3F">
        <w:rPr>
          <w:sz w:val="28"/>
          <w:szCs w:val="28"/>
          <w:lang w:val="uk-UA"/>
        </w:rPr>
        <w:t xml:space="preserve">власних </w:t>
      </w:r>
      <w:r>
        <w:rPr>
          <w:sz w:val="28"/>
          <w:szCs w:val="28"/>
          <w:lang w:val="uk-UA"/>
        </w:rPr>
        <w:t>коштів</w:t>
      </w:r>
      <w:r w:rsidR="00A63A3F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 xml:space="preserve">– </w:t>
      </w:r>
      <w:r w:rsidR="00D82F72">
        <w:rPr>
          <w:sz w:val="28"/>
          <w:szCs w:val="28"/>
          <w:lang w:val="uk-UA"/>
        </w:rPr>
        <w:t>21 810,2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освітньої субвенції -  </w:t>
      </w:r>
      <w:r w:rsidR="00D82F72">
        <w:rPr>
          <w:sz w:val="28"/>
          <w:szCs w:val="28"/>
          <w:lang w:val="uk-UA"/>
        </w:rPr>
        <w:t>16 334,3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D82F72">
        <w:rPr>
          <w:sz w:val="28"/>
          <w:szCs w:val="28"/>
          <w:lang w:val="uk-UA"/>
        </w:rPr>
        <w:t xml:space="preserve">, субвенції на здійснення переданих видатків  у сфері освіти-204,1 </w:t>
      </w:r>
      <w:proofErr w:type="spellStart"/>
      <w:r w:rsidR="00D82F72">
        <w:rPr>
          <w:sz w:val="28"/>
          <w:szCs w:val="28"/>
          <w:lang w:val="uk-UA"/>
        </w:rPr>
        <w:t>тис.грн</w:t>
      </w:r>
      <w:proofErr w:type="spellEnd"/>
      <w:r w:rsidR="00D82F72">
        <w:rPr>
          <w:sz w:val="28"/>
          <w:szCs w:val="28"/>
          <w:lang w:val="uk-UA"/>
        </w:rPr>
        <w:t xml:space="preserve">. субвенції на надання державної підтримки особам з особливими освітніми потребами-47,2 </w:t>
      </w:r>
      <w:proofErr w:type="spellStart"/>
      <w:r w:rsidR="00D82F72"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 оплата енергоносіїв згідно зареєстрованих рахунків – </w:t>
      </w:r>
      <w:r w:rsidR="00D82F72">
        <w:rPr>
          <w:sz w:val="28"/>
          <w:szCs w:val="28"/>
          <w:lang w:val="uk-UA"/>
        </w:rPr>
        <w:t>528,0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</w:t>
      </w:r>
      <w:r w:rsidR="00151E94">
        <w:rPr>
          <w:sz w:val="28"/>
          <w:szCs w:val="28"/>
          <w:lang w:val="uk-UA"/>
        </w:rPr>
        <w:t>фінансова підтримка комунальних підприємств охорони здоров’я на поточні витрати</w:t>
      </w:r>
      <w:r>
        <w:rPr>
          <w:sz w:val="28"/>
          <w:szCs w:val="28"/>
          <w:lang w:val="uk-UA"/>
        </w:rPr>
        <w:t xml:space="preserve"> – </w:t>
      </w:r>
      <w:r w:rsidR="00D82F72">
        <w:rPr>
          <w:sz w:val="28"/>
          <w:szCs w:val="28"/>
          <w:lang w:val="uk-UA"/>
        </w:rPr>
        <w:t>3 178,7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компенсаційні виплати фізичним особам, які надають соціальні послуги – </w:t>
      </w:r>
      <w:r w:rsidR="00D82F72">
        <w:rPr>
          <w:sz w:val="28"/>
          <w:szCs w:val="28"/>
          <w:lang w:val="uk-UA"/>
        </w:rPr>
        <w:t>171,0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матеріальна допомога малозабезпеченим, гостро потребуючим, підтримка ВПО, поховання загиблих військових та цивільних громадян міста</w:t>
      </w:r>
      <w:r w:rsidR="00D82F7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</w:t>
      </w:r>
      <w:r w:rsidR="00D82F72">
        <w:rPr>
          <w:sz w:val="28"/>
          <w:szCs w:val="28"/>
          <w:lang w:val="uk-UA"/>
        </w:rPr>
        <w:t>3 238,9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КП «Муніципальна варта»  –  </w:t>
      </w:r>
      <w:r w:rsidR="00D82F72">
        <w:rPr>
          <w:sz w:val="28"/>
          <w:szCs w:val="28"/>
          <w:lang w:val="uk-UA"/>
        </w:rPr>
        <w:t>224,4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громадських організацій ветеранів та інвалідів – </w:t>
      </w:r>
      <w:r w:rsidR="001F6CFB">
        <w:rPr>
          <w:sz w:val="28"/>
          <w:szCs w:val="28"/>
          <w:lang w:val="uk-UA"/>
        </w:rPr>
        <w:t>21,</w:t>
      </w:r>
      <w:r w:rsidR="00D82F72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(у тому числі ГО «</w:t>
      </w:r>
      <w:proofErr w:type="spellStart"/>
      <w:r>
        <w:rPr>
          <w:sz w:val="28"/>
          <w:szCs w:val="28"/>
          <w:lang w:val="uk-UA"/>
        </w:rPr>
        <w:t>Аква</w:t>
      </w:r>
      <w:proofErr w:type="spellEnd"/>
      <w:r>
        <w:rPr>
          <w:sz w:val="28"/>
          <w:szCs w:val="28"/>
          <w:lang w:val="uk-UA"/>
        </w:rPr>
        <w:t>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6,0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., ГО «Рада ветеранів»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1F6CFB">
        <w:rPr>
          <w:sz w:val="28"/>
          <w:szCs w:val="28"/>
          <w:lang w:val="uk-UA"/>
        </w:rPr>
        <w:t>15,</w:t>
      </w:r>
      <w:r w:rsidR="00D82F72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фінансова підтримка аварійно-рятувальної служби на воді –  </w:t>
      </w:r>
      <w:r w:rsidR="00D82F72">
        <w:rPr>
          <w:sz w:val="28"/>
          <w:szCs w:val="28"/>
          <w:lang w:val="uk-UA"/>
        </w:rPr>
        <w:t>166,1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566712">
        <w:rPr>
          <w:sz w:val="28"/>
          <w:szCs w:val="28"/>
          <w:lang w:val="uk-UA"/>
        </w:rPr>
        <w:t xml:space="preserve">, міської комунальної аптеки – </w:t>
      </w:r>
      <w:r w:rsidR="00D82F72">
        <w:rPr>
          <w:sz w:val="28"/>
          <w:szCs w:val="28"/>
          <w:lang w:val="uk-UA"/>
        </w:rPr>
        <w:t>167,4</w:t>
      </w:r>
      <w:r w:rsidR="00566712">
        <w:rPr>
          <w:sz w:val="28"/>
          <w:szCs w:val="28"/>
          <w:lang w:val="uk-UA"/>
        </w:rPr>
        <w:t xml:space="preserve"> </w:t>
      </w:r>
      <w:proofErr w:type="spellStart"/>
      <w:r w:rsidR="00566712">
        <w:rPr>
          <w:sz w:val="28"/>
          <w:szCs w:val="28"/>
          <w:lang w:val="uk-UA"/>
        </w:rPr>
        <w:t>тис.грн</w:t>
      </w:r>
      <w:proofErr w:type="spellEnd"/>
      <w:r w:rsidR="0056671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компенсаційні виплати за перевезення окремих пільгових категорій громадян на залізничному транспорті </w:t>
      </w:r>
      <w:r w:rsidR="00D82F72">
        <w:rPr>
          <w:sz w:val="28"/>
          <w:szCs w:val="28"/>
          <w:lang w:val="uk-UA"/>
        </w:rPr>
        <w:t>–</w:t>
      </w:r>
      <w:r w:rsidR="001751ED">
        <w:rPr>
          <w:sz w:val="28"/>
          <w:szCs w:val="28"/>
          <w:lang w:val="uk-UA"/>
        </w:rPr>
        <w:t xml:space="preserve"> </w:t>
      </w:r>
      <w:r w:rsidR="00D82F72">
        <w:rPr>
          <w:sz w:val="28"/>
          <w:szCs w:val="28"/>
          <w:lang w:val="uk-UA"/>
        </w:rPr>
        <w:t>54,2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компенсаційні виплати за перевезення окремих пільгових категорій громадян на автомобільному транспорті </w:t>
      </w:r>
      <w:r w:rsidR="001751ED">
        <w:rPr>
          <w:sz w:val="28"/>
          <w:szCs w:val="28"/>
          <w:lang w:val="uk-UA"/>
        </w:rPr>
        <w:t>– 2 118,9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фінансова підтримка ДЮСШ «</w:t>
      </w:r>
      <w:proofErr w:type="spellStart"/>
      <w:r>
        <w:rPr>
          <w:sz w:val="28"/>
          <w:szCs w:val="28"/>
          <w:lang w:val="uk-UA"/>
        </w:rPr>
        <w:t>Електрометалург</w:t>
      </w:r>
      <w:proofErr w:type="spellEnd"/>
      <w:r>
        <w:rPr>
          <w:sz w:val="28"/>
          <w:szCs w:val="28"/>
          <w:lang w:val="uk-UA"/>
        </w:rPr>
        <w:t xml:space="preserve">» складає </w:t>
      </w:r>
      <w:r w:rsidR="00265F41">
        <w:rPr>
          <w:sz w:val="28"/>
          <w:szCs w:val="28"/>
          <w:lang w:val="uk-UA"/>
        </w:rPr>
        <w:t>318,3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 фінансова підтримка КП «НМЦФЗН «Спорт для всіх» - </w:t>
      </w:r>
      <w:r w:rsidR="00265F41">
        <w:rPr>
          <w:sz w:val="28"/>
          <w:szCs w:val="28"/>
          <w:lang w:val="uk-UA"/>
        </w:rPr>
        <w:t>186,5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виконання заходів програми «Нікополь- прозоре місто» ( обслуговування відеокамер міста)</w:t>
      </w:r>
      <w:r w:rsidR="00BC6365">
        <w:rPr>
          <w:sz w:val="28"/>
          <w:szCs w:val="28"/>
          <w:lang w:val="uk-UA"/>
        </w:rPr>
        <w:t xml:space="preserve"> </w:t>
      </w:r>
      <w:r w:rsidR="005273CB">
        <w:rPr>
          <w:sz w:val="28"/>
          <w:szCs w:val="28"/>
          <w:lang w:val="uk-UA"/>
        </w:rPr>
        <w:t>–</w:t>
      </w:r>
      <w:r w:rsidR="00BC6365">
        <w:rPr>
          <w:sz w:val="28"/>
          <w:szCs w:val="28"/>
          <w:lang w:val="uk-UA"/>
        </w:rPr>
        <w:t xml:space="preserve"> </w:t>
      </w:r>
      <w:r w:rsidR="00265F41">
        <w:rPr>
          <w:sz w:val="28"/>
          <w:szCs w:val="28"/>
          <w:lang w:val="uk-UA"/>
        </w:rPr>
        <w:t>306,5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на організацію благоустрою міста</w:t>
      </w:r>
      <w:r w:rsidR="005273CB">
        <w:rPr>
          <w:sz w:val="28"/>
          <w:szCs w:val="28"/>
          <w:lang w:val="uk-UA"/>
        </w:rPr>
        <w:t xml:space="preserve"> – </w:t>
      </w:r>
      <w:r w:rsidR="00E07612">
        <w:rPr>
          <w:sz w:val="28"/>
          <w:szCs w:val="28"/>
          <w:lang w:val="uk-UA"/>
        </w:rPr>
        <w:t>6 550,4</w:t>
      </w:r>
      <w:r w:rsidR="005273CB">
        <w:rPr>
          <w:sz w:val="28"/>
          <w:szCs w:val="28"/>
          <w:lang w:val="uk-UA"/>
        </w:rPr>
        <w:t xml:space="preserve"> </w:t>
      </w:r>
      <w:proofErr w:type="spellStart"/>
      <w:r w:rsidR="005273CB">
        <w:rPr>
          <w:sz w:val="28"/>
          <w:szCs w:val="28"/>
          <w:lang w:val="uk-UA"/>
        </w:rPr>
        <w:t>тис.грн</w:t>
      </w:r>
      <w:proofErr w:type="spellEnd"/>
      <w:r w:rsidR="005273CB">
        <w:rPr>
          <w:sz w:val="28"/>
          <w:szCs w:val="28"/>
          <w:lang w:val="uk-UA"/>
        </w:rPr>
        <w:t xml:space="preserve">., забезпечення діяльності водопровідно-каналізаційного господарства – </w:t>
      </w:r>
      <w:r w:rsidR="007D06C9">
        <w:rPr>
          <w:sz w:val="28"/>
          <w:szCs w:val="28"/>
          <w:lang w:val="uk-UA"/>
        </w:rPr>
        <w:t>12 576,1</w:t>
      </w:r>
      <w:r w:rsidR="005273CB">
        <w:rPr>
          <w:sz w:val="28"/>
          <w:szCs w:val="28"/>
          <w:lang w:val="uk-UA"/>
        </w:rPr>
        <w:t xml:space="preserve"> </w:t>
      </w:r>
      <w:proofErr w:type="spellStart"/>
      <w:r w:rsidR="005273CB">
        <w:rPr>
          <w:sz w:val="28"/>
          <w:szCs w:val="28"/>
          <w:lang w:val="uk-UA"/>
        </w:rPr>
        <w:t>тис.грн</w:t>
      </w:r>
      <w:proofErr w:type="spellEnd"/>
      <w:r w:rsidR="005273CB">
        <w:rPr>
          <w:sz w:val="28"/>
          <w:szCs w:val="28"/>
          <w:lang w:val="uk-UA"/>
        </w:rPr>
        <w:t xml:space="preserve">., </w:t>
      </w:r>
      <w:r w:rsidR="00EA0261">
        <w:rPr>
          <w:sz w:val="28"/>
          <w:szCs w:val="28"/>
          <w:lang w:val="uk-UA"/>
        </w:rPr>
        <w:t>інші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галузі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житлово-комунального господарства – </w:t>
      </w:r>
      <w:r w:rsidR="007D06C9">
        <w:rPr>
          <w:sz w:val="28"/>
          <w:szCs w:val="28"/>
          <w:lang w:val="uk-UA"/>
        </w:rPr>
        <w:t>1 792,4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утримання та розвиток автомобільних доріг </w:t>
      </w:r>
      <w:r w:rsidR="000B154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0B1542">
        <w:rPr>
          <w:sz w:val="28"/>
          <w:szCs w:val="28"/>
          <w:lang w:val="uk-UA"/>
        </w:rPr>
        <w:t xml:space="preserve"> </w:t>
      </w:r>
      <w:r w:rsidR="007D06C9">
        <w:rPr>
          <w:sz w:val="28"/>
          <w:szCs w:val="28"/>
          <w:lang w:val="uk-UA"/>
        </w:rPr>
        <w:t>443,1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486075">
        <w:rPr>
          <w:sz w:val="28"/>
          <w:szCs w:val="28"/>
        </w:rPr>
        <w:t>ліквідацію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наслідків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надзвичайних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ситуацій</w:t>
      </w:r>
      <w:proofErr w:type="spellEnd"/>
      <w:r w:rsidR="00486075">
        <w:rPr>
          <w:sz w:val="28"/>
          <w:szCs w:val="28"/>
        </w:rPr>
        <w:t xml:space="preserve">, </w:t>
      </w:r>
      <w:proofErr w:type="spellStart"/>
      <w:r w:rsidR="00486075">
        <w:rPr>
          <w:sz w:val="28"/>
          <w:szCs w:val="28"/>
        </w:rPr>
        <w:t>спричинених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військовою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агресією</w:t>
      </w:r>
      <w:proofErr w:type="spellEnd"/>
      <w:r w:rsidR="00486075">
        <w:rPr>
          <w:sz w:val="28"/>
          <w:szCs w:val="28"/>
        </w:rPr>
        <w:t xml:space="preserve"> РФ</w:t>
      </w:r>
      <w:r>
        <w:rPr>
          <w:sz w:val="28"/>
          <w:szCs w:val="28"/>
          <w:lang w:val="uk-UA"/>
        </w:rPr>
        <w:t xml:space="preserve"> – </w:t>
      </w:r>
      <w:r w:rsidR="007D06C9">
        <w:rPr>
          <w:sz w:val="28"/>
          <w:szCs w:val="28"/>
          <w:lang w:val="uk-UA"/>
        </w:rPr>
        <w:t>7 219,8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спрямовані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 w:rsidR="0053604C">
        <w:rPr>
          <w:sz w:val="28"/>
          <w:szCs w:val="28"/>
          <w:lang w:val="uk-UA"/>
        </w:rPr>
        <w:t xml:space="preserve"> та виконання заходів міських програм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  <w:lang w:val="uk-UA"/>
        </w:rPr>
        <w:t xml:space="preserve"> </w:t>
      </w:r>
      <w:r w:rsidR="0053604C">
        <w:rPr>
          <w:sz w:val="28"/>
          <w:szCs w:val="28"/>
          <w:lang w:val="uk-UA"/>
        </w:rPr>
        <w:t>близько 2</w:t>
      </w:r>
      <w:r w:rsidR="00C53840">
        <w:rPr>
          <w:sz w:val="28"/>
          <w:szCs w:val="28"/>
          <w:lang w:val="uk-UA"/>
        </w:rPr>
        <w:t>,2</w:t>
      </w:r>
      <w:r>
        <w:rPr>
          <w:sz w:val="28"/>
          <w:szCs w:val="28"/>
          <w:lang w:val="uk-UA"/>
        </w:rPr>
        <w:t>%.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CD0C46">
        <w:rPr>
          <w:sz w:val="28"/>
          <w:szCs w:val="28"/>
          <w:lang w:val="uk-UA"/>
        </w:rPr>
        <w:t xml:space="preserve">Із загального до спеціального фонду передано коштів у сумі </w:t>
      </w:r>
      <w:r w:rsidR="00C53840">
        <w:rPr>
          <w:sz w:val="28"/>
          <w:szCs w:val="28"/>
          <w:lang w:val="uk-UA"/>
        </w:rPr>
        <w:t>1 518,6</w:t>
      </w:r>
      <w:r w:rsidR="00CD0C46">
        <w:rPr>
          <w:sz w:val="28"/>
          <w:szCs w:val="28"/>
          <w:lang w:val="uk-UA"/>
        </w:rPr>
        <w:t xml:space="preserve"> </w:t>
      </w:r>
      <w:proofErr w:type="spellStart"/>
      <w:r w:rsidR="00CD0C46">
        <w:rPr>
          <w:sz w:val="28"/>
          <w:szCs w:val="28"/>
          <w:lang w:val="uk-UA"/>
        </w:rPr>
        <w:t>тис.грн</w:t>
      </w:r>
      <w:proofErr w:type="spellEnd"/>
      <w:r w:rsidR="00CD0C46">
        <w:rPr>
          <w:sz w:val="28"/>
          <w:szCs w:val="28"/>
          <w:lang w:val="uk-UA"/>
        </w:rPr>
        <w:t>. для фінансування видатків на</w:t>
      </w:r>
      <w:r>
        <w:rPr>
          <w:sz w:val="28"/>
          <w:szCs w:val="28"/>
          <w:lang w:val="uk-UA"/>
        </w:rPr>
        <w:t>:</w:t>
      </w:r>
    </w:p>
    <w:p w:rsidR="00E66CFD" w:rsidRDefault="00C53840" w:rsidP="00C53840">
      <w:pPr>
        <w:pStyle w:val="a8"/>
        <w:numPr>
          <w:ilvl w:val="0"/>
          <w:numId w:val="2"/>
        </w:numPr>
        <w:tabs>
          <w:tab w:val="left" w:pos="426"/>
        </w:tabs>
        <w:ind w:left="0" w:firstLine="144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галузі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житлово-комунального господарства </w:t>
      </w:r>
      <w:r w:rsidR="00E66CFD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588,8</w:t>
      </w:r>
      <w:r w:rsidR="00E66CFD">
        <w:rPr>
          <w:sz w:val="28"/>
          <w:szCs w:val="28"/>
          <w:lang w:val="uk-UA"/>
        </w:rPr>
        <w:t xml:space="preserve"> </w:t>
      </w:r>
      <w:proofErr w:type="spellStart"/>
      <w:r w:rsidR="00E66CFD">
        <w:rPr>
          <w:sz w:val="28"/>
          <w:szCs w:val="28"/>
          <w:lang w:val="uk-UA"/>
        </w:rPr>
        <w:t>тис</w:t>
      </w:r>
      <w:proofErr w:type="gramStart"/>
      <w:r w:rsidR="00E66CFD">
        <w:rPr>
          <w:sz w:val="28"/>
          <w:szCs w:val="28"/>
          <w:lang w:val="uk-UA"/>
        </w:rPr>
        <w:t>.г</w:t>
      </w:r>
      <w:proofErr w:type="gramEnd"/>
      <w:r w:rsidR="00E66CFD">
        <w:rPr>
          <w:sz w:val="28"/>
          <w:szCs w:val="28"/>
          <w:lang w:val="uk-UA"/>
        </w:rPr>
        <w:t>рн</w:t>
      </w:r>
      <w:proofErr w:type="spellEnd"/>
      <w:r w:rsidR="00E66CFD">
        <w:rPr>
          <w:sz w:val="28"/>
          <w:szCs w:val="28"/>
          <w:lang w:val="uk-UA"/>
        </w:rPr>
        <w:t>.</w:t>
      </w:r>
      <w:r w:rsidR="00C07F50">
        <w:rPr>
          <w:sz w:val="28"/>
          <w:szCs w:val="28"/>
          <w:lang w:val="uk-UA"/>
        </w:rPr>
        <w:t>;</w:t>
      </w:r>
    </w:p>
    <w:p w:rsidR="00C07F50" w:rsidRDefault="00C07F50" w:rsidP="00C07F50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заходів програми територіальної оборони – </w:t>
      </w:r>
      <w:r w:rsidR="00C53840">
        <w:rPr>
          <w:sz w:val="28"/>
          <w:szCs w:val="28"/>
          <w:lang w:val="uk-UA"/>
        </w:rPr>
        <w:t>430,1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C53840" w:rsidRDefault="00C53840" w:rsidP="00C07F50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поповнення матеріального резерву – 499,8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714DB0" w:rsidRDefault="00714DB0" w:rsidP="00714DB0">
      <w:pPr>
        <w:pStyle w:val="a8"/>
        <w:spacing w:after="200"/>
        <w:ind w:left="504"/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pStyle w:val="a8"/>
        <w:spacing w:after="200"/>
        <w:ind w:left="504"/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економіки, </w:t>
      </w:r>
    </w:p>
    <w:p w:rsidR="006B62EB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фінансів та міського бюджету                                                          О.М.Давидко    </w:t>
      </w:r>
      <w:r w:rsidR="006B62EB">
        <w:rPr>
          <w:sz w:val="28"/>
          <w:szCs w:val="28"/>
          <w:lang w:val="uk-UA"/>
        </w:rPr>
        <w:t xml:space="preserve">            </w:t>
      </w:r>
    </w:p>
    <w:sectPr w:rsidR="006B62EB" w:rsidSect="00B27A0F">
      <w:pgSz w:w="11906" w:h="16838"/>
      <w:pgMar w:top="794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9DB2711"/>
    <w:multiLevelType w:val="hybridMultilevel"/>
    <w:tmpl w:val="F720457A"/>
    <w:lvl w:ilvl="0" w:tplc="5C64DAD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775DFB"/>
    <w:multiLevelType w:val="hybridMultilevel"/>
    <w:tmpl w:val="69F2C1D2"/>
    <w:lvl w:ilvl="0" w:tplc="16B68CF0"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A9753E"/>
    <w:rsid w:val="00005CE4"/>
    <w:rsid w:val="00013BCA"/>
    <w:rsid w:val="0001634F"/>
    <w:rsid w:val="00017588"/>
    <w:rsid w:val="000313F6"/>
    <w:rsid w:val="000336A1"/>
    <w:rsid w:val="000446EF"/>
    <w:rsid w:val="00052AB9"/>
    <w:rsid w:val="00062E7E"/>
    <w:rsid w:val="0006548F"/>
    <w:rsid w:val="0008006F"/>
    <w:rsid w:val="00082815"/>
    <w:rsid w:val="000836A8"/>
    <w:rsid w:val="00083C67"/>
    <w:rsid w:val="000B1542"/>
    <w:rsid w:val="000C191C"/>
    <w:rsid w:val="000C3C8F"/>
    <w:rsid w:val="000C775F"/>
    <w:rsid w:val="000C7EB5"/>
    <w:rsid w:val="000D4410"/>
    <w:rsid w:val="000E3747"/>
    <w:rsid w:val="000E7939"/>
    <w:rsid w:val="000E7943"/>
    <w:rsid w:val="000F0147"/>
    <w:rsid w:val="000F4D15"/>
    <w:rsid w:val="001007C4"/>
    <w:rsid w:val="00107BA6"/>
    <w:rsid w:val="001103D1"/>
    <w:rsid w:val="00110A30"/>
    <w:rsid w:val="00110FA8"/>
    <w:rsid w:val="00122EA0"/>
    <w:rsid w:val="00134CE3"/>
    <w:rsid w:val="001365CE"/>
    <w:rsid w:val="00140002"/>
    <w:rsid w:val="00146A9E"/>
    <w:rsid w:val="001474FF"/>
    <w:rsid w:val="00151E94"/>
    <w:rsid w:val="00153BC8"/>
    <w:rsid w:val="00154B5B"/>
    <w:rsid w:val="00154F47"/>
    <w:rsid w:val="0015542A"/>
    <w:rsid w:val="00157154"/>
    <w:rsid w:val="00157AC7"/>
    <w:rsid w:val="001619EE"/>
    <w:rsid w:val="00163AC1"/>
    <w:rsid w:val="00164109"/>
    <w:rsid w:val="0017265E"/>
    <w:rsid w:val="001751ED"/>
    <w:rsid w:val="00177FC4"/>
    <w:rsid w:val="001827BD"/>
    <w:rsid w:val="00183D75"/>
    <w:rsid w:val="001844FA"/>
    <w:rsid w:val="00184D69"/>
    <w:rsid w:val="00186225"/>
    <w:rsid w:val="0019071E"/>
    <w:rsid w:val="001A48A9"/>
    <w:rsid w:val="001B5086"/>
    <w:rsid w:val="001C2A6F"/>
    <w:rsid w:val="001D6437"/>
    <w:rsid w:val="001E3B48"/>
    <w:rsid w:val="001E4AF5"/>
    <w:rsid w:val="001E7207"/>
    <w:rsid w:val="001F3924"/>
    <w:rsid w:val="001F6CFB"/>
    <w:rsid w:val="001F788A"/>
    <w:rsid w:val="001F7B27"/>
    <w:rsid w:val="0020246E"/>
    <w:rsid w:val="00213297"/>
    <w:rsid w:val="00217DF8"/>
    <w:rsid w:val="00223FB9"/>
    <w:rsid w:val="00225A1E"/>
    <w:rsid w:val="002330AD"/>
    <w:rsid w:val="00242538"/>
    <w:rsid w:val="00246AE1"/>
    <w:rsid w:val="002533BF"/>
    <w:rsid w:val="00260597"/>
    <w:rsid w:val="00265F41"/>
    <w:rsid w:val="00274945"/>
    <w:rsid w:val="00281D1F"/>
    <w:rsid w:val="0028393C"/>
    <w:rsid w:val="00287315"/>
    <w:rsid w:val="00292D95"/>
    <w:rsid w:val="002A1931"/>
    <w:rsid w:val="002A2EF1"/>
    <w:rsid w:val="002A3062"/>
    <w:rsid w:val="002A5F2E"/>
    <w:rsid w:val="002B1C14"/>
    <w:rsid w:val="002B5839"/>
    <w:rsid w:val="002C12D7"/>
    <w:rsid w:val="002C79D6"/>
    <w:rsid w:val="002D12C1"/>
    <w:rsid w:val="002D3053"/>
    <w:rsid w:val="002D5DB0"/>
    <w:rsid w:val="002E23D7"/>
    <w:rsid w:val="002E2588"/>
    <w:rsid w:val="002E4A96"/>
    <w:rsid w:val="002F05CF"/>
    <w:rsid w:val="002F79C9"/>
    <w:rsid w:val="00302E63"/>
    <w:rsid w:val="00313CB1"/>
    <w:rsid w:val="0032735C"/>
    <w:rsid w:val="00335AA1"/>
    <w:rsid w:val="00342082"/>
    <w:rsid w:val="00343857"/>
    <w:rsid w:val="0035008D"/>
    <w:rsid w:val="00363A8B"/>
    <w:rsid w:val="00371CAD"/>
    <w:rsid w:val="003721EA"/>
    <w:rsid w:val="00374724"/>
    <w:rsid w:val="00377A9E"/>
    <w:rsid w:val="00383639"/>
    <w:rsid w:val="003839C9"/>
    <w:rsid w:val="00384D93"/>
    <w:rsid w:val="003954A5"/>
    <w:rsid w:val="003A35C8"/>
    <w:rsid w:val="003A65FC"/>
    <w:rsid w:val="003C2DAF"/>
    <w:rsid w:val="003D1242"/>
    <w:rsid w:val="003D6F82"/>
    <w:rsid w:val="003F02F8"/>
    <w:rsid w:val="00400DB6"/>
    <w:rsid w:val="00403C54"/>
    <w:rsid w:val="00410D16"/>
    <w:rsid w:val="00412A85"/>
    <w:rsid w:val="0042312D"/>
    <w:rsid w:val="004269A6"/>
    <w:rsid w:val="0042743E"/>
    <w:rsid w:val="00430EB3"/>
    <w:rsid w:val="00433F8A"/>
    <w:rsid w:val="00460AB8"/>
    <w:rsid w:val="00461B9A"/>
    <w:rsid w:val="00472517"/>
    <w:rsid w:val="00474494"/>
    <w:rsid w:val="0047512A"/>
    <w:rsid w:val="00480360"/>
    <w:rsid w:val="00485965"/>
    <w:rsid w:val="00486075"/>
    <w:rsid w:val="004949BE"/>
    <w:rsid w:val="00495C67"/>
    <w:rsid w:val="004A0974"/>
    <w:rsid w:val="004A161C"/>
    <w:rsid w:val="004A2F2C"/>
    <w:rsid w:val="004A63DF"/>
    <w:rsid w:val="004B68DD"/>
    <w:rsid w:val="004C2217"/>
    <w:rsid w:val="004C2EAC"/>
    <w:rsid w:val="004C53AC"/>
    <w:rsid w:val="004D2281"/>
    <w:rsid w:val="004D370F"/>
    <w:rsid w:val="004F18FC"/>
    <w:rsid w:val="004F3026"/>
    <w:rsid w:val="005135A5"/>
    <w:rsid w:val="00516516"/>
    <w:rsid w:val="0051710C"/>
    <w:rsid w:val="00522F3E"/>
    <w:rsid w:val="005252F1"/>
    <w:rsid w:val="005273CB"/>
    <w:rsid w:val="0053604C"/>
    <w:rsid w:val="00540ADF"/>
    <w:rsid w:val="00542890"/>
    <w:rsid w:val="005439FA"/>
    <w:rsid w:val="00545934"/>
    <w:rsid w:val="005504EA"/>
    <w:rsid w:val="00553CB5"/>
    <w:rsid w:val="005555C9"/>
    <w:rsid w:val="0055779F"/>
    <w:rsid w:val="00557A7C"/>
    <w:rsid w:val="00557CDD"/>
    <w:rsid w:val="00565865"/>
    <w:rsid w:val="00566712"/>
    <w:rsid w:val="005678CE"/>
    <w:rsid w:val="005756EC"/>
    <w:rsid w:val="0057755B"/>
    <w:rsid w:val="00582360"/>
    <w:rsid w:val="00584A55"/>
    <w:rsid w:val="005853E2"/>
    <w:rsid w:val="00587220"/>
    <w:rsid w:val="005A0838"/>
    <w:rsid w:val="005A0DC8"/>
    <w:rsid w:val="005B22F5"/>
    <w:rsid w:val="005B516F"/>
    <w:rsid w:val="005C3618"/>
    <w:rsid w:val="005C4389"/>
    <w:rsid w:val="005D2980"/>
    <w:rsid w:val="005D3E05"/>
    <w:rsid w:val="005D7B4C"/>
    <w:rsid w:val="005F5FC5"/>
    <w:rsid w:val="00600824"/>
    <w:rsid w:val="006151BB"/>
    <w:rsid w:val="0062672C"/>
    <w:rsid w:val="00640836"/>
    <w:rsid w:val="00646FA8"/>
    <w:rsid w:val="0065592C"/>
    <w:rsid w:val="00655BD5"/>
    <w:rsid w:val="006618CC"/>
    <w:rsid w:val="00671B05"/>
    <w:rsid w:val="006733E2"/>
    <w:rsid w:val="0068079C"/>
    <w:rsid w:val="0068645E"/>
    <w:rsid w:val="00694628"/>
    <w:rsid w:val="006A0548"/>
    <w:rsid w:val="006A0AD2"/>
    <w:rsid w:val="006B62EB"/>
    <w:rsid w:val="006B75C4"/>
    <w:rsid w:val="006B7C86"/>
    <w:rsid w:val="006C00A2"/>
    <w:rsid w:val="006C28B7"/>
    <w:rsid w:val="006C505E"/>
    <w:rsid w:val="006C5347"/>
    <w:rsid w:val="006D4043"/>
    <w:rsid w:val="006E057D"/>
    <w:rsid w:val="006E0FF7"/>
    <w:rsid w:val="006E6C4E"/>
    <w:rsid w:val="006E7A7E"/>
    <w:rsid w:val="006F459E"/>
    <w:rsid w:val="006F4F4A"/>
    <w:rsid w:val="006F69BD"/>
    <w:rsid w:val="00701990"/>
    <w:rsid w:val="00705986"/>
    <w:rsid w:val="0070764D"/>
    <w:rsid w:val="007079F4"/>
    <w:rsid w:val="00711FCE"/>
    <w:rsid w:val="007121C3"/>
    <w:rsid w:val="00714DB0"/>
    <w:rsid w:val="00715375"/>
    <w:rsid w:val="00720EDB"/>
    <w:rsid w:val="00727908"/>
    <w:rsid w:val="00727D7A"/>
    <w:rsid w:val="0073418F"/>
    <w:rsid w:val="00735675"/>
    <w:rsid w:val="00742CE3"/>
    <w:rsid w:val="00752AC6"/>
    <w:rsid w:val="00760AC1"/>
    <w:rsid w:val="007612A7"/>
    <w:rsid w:val="007754E2"/>
    <w:rsid w:val="007832C2"/>
    <w:rsid w:val="007876A8"/>
    <w:rsid w:val="00791A56"/>
    <w:rsid w:val="00795214"/>
    <w:rsid w:val="007A0207"/>
    <w:rsid w:val="007B0182"/>
    <w:rsid w:val="007C4F3E"/>
    <w:rsid w:val="007C7160"/>
    <w:rsid w:val="007D06C9"/>
    <w:rsid w:val="007D0B2D"/>
    <w:rsid w:val="007D0EBC"/>
    <w:rsid w:val="007D7643"/>
    <w:rsid w:val="007E073C"/>
    <w:rsid w:val="007E0F95"/>
    <w:rsid w:val="007E1C7F"/>
    <w:rsid w:val="007E439A"/>
    <w:rsid w:val="007E5809"/>
    <w:rsid w:val="007F1617"/>
    <w:rsid w:val="007F1756"/>
    <w:rsid w:val="007F5FA1"/>
    <w:rsid w:val="0080323B"/>
    <w:rsid w:val="00805B7B"/>
    <w:rsid w:val="008104D2"/>
    <w:rsid w:val="0081563E"/>
    <w:rsid w:val="00821C7B"/>
    <w:rsid w:val="00824C1C"/>
    <w:rsid w:val="00833104"/>
    <w:rsid w:val="0084064D"/>
    <w:rsid w:val="0084448C"/>
    <w:rsid w:val="00853598"/>
    <w:rsid w:val="00853661"/>
    <w:rsid w:val="008543C5"/>
    <w:rsid w:val="008547E3"/>
    <w:rsid w:val="00857144"/>
    <w:rsid w:val="0086140E"/>
    <w:rsid w:val="00864DD4"/>
    <w:rsid w:val="008674D0"/>
    <w:rsid w:val="00873EAA"/>
    <w:rsid w:val="00874538"/>
    <w:rsid w:val="008809A9"/>
    <w:rsid w:val="00881887"/>
    <w:rsid w:val="00884206"/>
    <w:rsid w:val="00884C7E"/>
    <w:rsid w:val="0089389C"/>
    <w:rsid w:val="008960F0"/>
    <w:rsid w:val="00897D97"/>
    <w:rsid w:val="008A56BE"/>
    <w:rsid w:val="008A70C2"/>
    <w:rsid w:val="008B2573"/>
    <w:rsid w:val="008B302A"/>
    <w:rsid w:val="008B3165"/>
    <w:rsid w:val="008B49DC"/>
    <w:rsid w:val="008C0867"/>
    <w:rsid w:val="008C29E4"/>
    <w:rsid w:val="008C4EF3"/>
    <w:rsid w:val="008D0C4A"/>
    <w:rsid w:val="008D33BE"/>
    <w:rsid w:val="008D37C4"/>
    <w:rsid w:val="008D7DA9"/>
    <w:rsid w:val="008F187A"/>
    <w:rsid w:val="008F3303"/>
    <w:rsid w:val="00906175"/>
    <w:rsid w:val="009101EF"/>
    <w:rsid w:val="00914F5B"/>
    <w:rsid w:val="00921D87"/>
    <w:rsid w:val="00924174"/>
    <w:rsid w:val="0092626D"/>
    <w:rsid w:val="009266E2"/>
    <w:rsid w:val="00932E8D"/>
    <w:rsid w:val="00935D1A"/>
    <w:rsid w:val="00950C85"/>
    <w:rsid w:val="009622ED"/>
    <w:rsid w:val="00963446"/>
    <w:rsid w:val="009647B7"/>
    <w:rsid w:val="00971537"/>
    <w:rsid w:val="00976379"/>
    <w:rsid w:val="00976837"/>
    <w:rsid w:val="00982819"/>
    <w:rsid w:val="00993F4B"/>
    <w:rsid w:val="009948A2"/>
    <w:rsid w:val="009B613C"/>
    <w:rsid w:val="009B6B85"/>
    <w:rsid w:val="009C58BF"/>
    <w:rsid w:val="009D423C"/>
    <w:rsid w:val="009D4B22"/>
    <w:rsid w:val="009E151C"/>
    <w:rsid w:val="009E1C9D"/>
    <w:rsid w:val="009E3DA9"/>
    <w:rsid w:val="009E5942"/>
    <w:rsid w:val="009F74E7"/>
    <w:rsid w:val="00A01C50"/>
    <w:rsid w:val="00A1126C"/>
    <w:rsid w:val="00A14A6A"/>
    <w:rsid w:val="00A258B8"/>
    <w:rsid w:val="00A30D6F"/>
    <w:rsid w:val="00A312A3"/>
    <w:rsid w:val="00A3249D"/>
    <w:rsid w:val="00A33FDA"/>
    <w:rsid w:val="00A344DA"/>
    <w:rsid w:val="00A422DF"/>
    <w:rsid w:val="00A46307"/>
    <w:rsid w:val="00A54F4C"/>
    <w:rsid w:val="00A63A3F"/>
    <w:rsid w:val="00A65E62"/>
    <w:rsid w:val="00A66089"/>
    <w:rsid w:val="00A74AAC"/>
    <w:rsid w:val="00A80251"/>
    <w:rsid w:val="00A80EB9"/>
    <w:rsid w:val="00A8771F"/>
    <w:rsid w:val="00A87FE3"/>
    <w:rsid w:val="00A9753E"/>
    <w:rsid w:val="00A97963"/>
    <w:rsid w:val="00AB04D1"/>
    <w:rsid w:val="00AB1A13"/>
    <w:rsid w:val="00AB2F7A"/>
    <w:rsid w:val="00AC0375"/>
    <w:rsid w:val="00AC35F6"/>
    <w:rsid w:val="00AC4638"/>
    <w:rsid w:val="00AC6804"/>
    <w:rsid w:val="00AC79E1"/>
    <w:rsid w:val="00AD0414"/>
    <w:rsid w:val="00AD0AAC"/>
    <w:rsid w:val="00AD46AB"/>
    <w:rsid w:val="00AE72A2"/>
    <w:rsid w:val="00AF38A7"/>
    <w:rsid w:val="00B01222"/>
    <w:rsid w:val="00B029A2"/>
    <w:rsid w:val="00B02A25"/>
    <w:rsid w:val="00B0601E"/>
    <w:rsid w:val="00B14250"/>
    <w:rsid w:val="00B20609"/>
    <w:rsid w:val="00B21E6D"/>
    <w:rsid w:val="00B25162"/>
    <w:rsid w:val="00B27A0F"/>
    <w:rsid w:val="00B327F5"/>
    <w:rsid w:val="00B5778C"/>
    <w:rsid w:val="00B70C21"/>
    <w:rsid w:val="00B71C8D"/>
    <w:rsid w:val="00B734C6"/>
    <w:rsid w:val="00B76BB5"/>
    <w:rsid w:val="00B810E1"/>
    <w:rsid w:val="00B82861"/>
    <w:rsid w:val="00B92D01"/>
    <w:rsid w:val="00B9482F"/>
    <w:rsid w:val="00BC059D"/>
    <w:rsid w:val="00BC1BF5"/>
    <w:rsid w:val="00BC41D1"/>
    <w:rsid w:val="00BC6365"/>
    <w:rsid w:val="00BC7EAA"/>
    <w:rsid w:val="00BD15B3"/>
    <w:rsid w:val="00BD449B"/>
    <w:rsid w:val="00BD78A0"/>
    <w:rsid w:val="00BE707E"/>
    <w:rsid w:val="00C0077E"/>
    <w:rsid w:val="00C0169C"/>
    <w:rsid w:val="00C0399C"/>
    <w:rsid w:val="00C07F50"/>
    <w:rsid w:val="00C11CA7"/>
    <w:rsid w:val="00C13C8A"/>
    <w:rsid w:val="00C22AA9"/>
    <w:rsid w:val="00C235EE"/>
    <w:rsid w:val="00C23B47"/>
    <w:rsid w:val="00C363FD"/>
    <w:rsid w:val="00C37C03"/>
    <w:rsid w:val="00C4775D"/>
    <w:rsid w:val="00C51A3F"/>
    <w:rsid w:val="00C52111"/>
    <w:rsid w:val="00C53840"/>
    <w:rsid w:val="00C567A4"/>
    <w:rsid w:val="00C6216D"/>
    <w:rsid w:val="00C63933"/>
    <w:rsid w:val="00C74022"/>
    <w:rsid w:val="00C75DF8"/>
    <w:rsid w:val="00C77982"/>
    <w:rsid w:val="00C80356"/>
    <w:rsid w:val="00C81F84"/>
    <w:rsid w:val="00CA0C91"/>
    <w:rsid w:val="00CB1CE1"/>
    <w:rsid w:val="00CB5D35"/>
    <w:rsid w:val="00CC14BA"/>
    <w:rsid w:val="00CC5919"/>
    <w:rsid w:val="00CC5E3B"/>
    <w:rsid w:val="00CD0C46"/>
    <w:rsid w:val="00CD22D4"/>
    <w:rsid w:val="00CD4091"/>
    <w:rsid w:val="00CD762A"/>
    <w:rsid w:val="00CD777C"/>
    <w:rsid w:val="00CE0416"/>
    <w:rsid w:val="00CF646F"/>
    <w:rsid w:val="00CF78C7"/>
    <w:rsid w:val="00D027DC"/>
    <w:rsid w:val="00D049A5"/>
    <w:rsid w:val="00D0548D"/>
    <w:rsid w:val="00D23F5F"/>
    <w:rsid w:val="00D34BAB"/>
    <w:rsid w:val="00D357CF"/>
    <w:rsid w:val="00D407C4"/>
    <w:rsid w:val="00D40B2E"/>
    <w:rsid w:val="00D40B3F"/>
    <w:rsid w:val="00D42572"/>
    <w:rsid w:val="00D509D4"/>
    <w:rsid w:val="00D52707"/>
    <w:rsid w:val="00D5555B"/>
    <w:rsid w:val="00D60986"/>
    <w:rsid w:val="00D73A17"/>
    <w:rsid w:val="00D74280"/>
    <w:rsid w:val="00D7748A"/>
    <w:rsid w:val="00D82F72"/>
    <w:rsid w:val="00D90DE6"/>
    <w:rsid w:val="00D91FA3"/>
    <w:rsid w:val="00DA3757"/>
    <w:rsid w:val="00DB241B"/>
    <w:rsid w:val="00DB271C"/>
    <w:rsid w:val="00DB47A7"/>
    <w:rsid w:val="00DB74F2"/>
    <w:rsid w:val="00DC48F5"/>
    <w:rsid w:val="00DD3945"/>
    <w:rsid w:val="00DE064C"/>
    <w:rsid w:val="00DF0C11"/>
    <w:rsid w:val="00DF53CC"/>
    <w:rsid w:val="00E01A7D"/>
    <w:rsid w:val="00E07612"/>
    <w:rsid w:val="00E2497D"/>
    <w:rsid w:val="00E25158"/>
    <w:rsid w:val="00E27E08"/>
    <w:rsid w:val="00E30DCC"/>
    <w:rsid w:val="00E3182F"/>
    <w:rsid w:val="00E34EB3"/>
    <w:rsid w:val="00E35A6D"/>
    <w:rsid w:val="00E42291"/>
    <w:rsid w:val="00E439C2"/>
    <w:rsid w:val="00E466C1"/>
    <w:rsid w:val="00E50076"/>
    <w:rsid w:val="00E51B52"/>
    <w:rsid w:val="00E52F1C"/>
    <w:rsid w:val="00E547D0"/>
    <w:rsid w:val="00E574A2"/>
    <w:rsid w:val="00E66CFD"/>
    <w:rsid w:val="00E67D07"/>
    <w:rsid w:val="00E91150"/>
    <w:rsid w:val="00E93397"/>
    <w:rsid w:val="00E96F57"/>
    <w:rsid w:val="00E97849"/>
    <w:rsid w:val="00EA0233"/>
    <w:rsid w:val="00EA0261"/>
    <w:rsid w:val="00EA04DF"/>
    <w:rsid w:val="00EA5BBC"/>
    <w:rsid w:val="00EA624F"/>
    <w:rsid w:val="00EB545A"/>
    <w:rsid w:val="00EC6BA7"/>
    <w:rsid w:val="00ED07F7"/>
    <w:rsid w:val="00ED44F1"/>
    <w:rsid w:val="00EF28A9"/>
    <w:rsid w:val="00EF31B9"/>
    <w:rsid w:val="00EF3396"/>
    <w:rsid w:val="00EF4BAB"/>
    <w:rsid w:val="00EF6E4A"/>
    <w:rsid w:val="00F179B8"/>
    <w:rsid w:val="00F17E14"/>
    <w:rsid w:val="00F274B0"/>
    <w:rsid w:val="00F2783D"/>
    <w:rsid w:val="00F320EC"/>
    <w:rsid w:val="00F43DA6"/>
    <w:rsid w:val="00F531C0"/>
    <w:rsid w:val="00F55649"/>
    <w:rsid w:val="00F65483"/>
    <w:rsid w:val="00F66429"/>
    <w:rsid w:val="00F7114D"/>
    <w:rsid w:val="00F72D5E"/>
    <w:rsid w:val="00F82288"/>
    <w:rsid w:val="00F8437F"/>
    <w:rsid w:val="00F96C4B"/>
    <w:rsid w:val="00FA1500"/>
    <w:rsid w:val="00FC4654"/>
    <w:rsid w:val="00FC5E1F"/>
    <w:rsid w:val="00FE34FB"/>
    <w:rsid w:val="00FE4830"/>
    <w:rsid w:val="00FE5057"/>
    <w:rsid w:val="00FE5C95"/>
    <w:rsid w:val="00FE61B2"/>
    <w:rsid w:val="00FE746D"/>
    <w:rsid w:val="00FF0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5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53E"/>
    <w:pPr>
      <w:spacing w:after="120"/>
    </w:pPr>
  </w:style>
  <w:style w:type="paragraph" w:styleId="a4">
    <w:name w:val="Title"/>
    <w:basedOn w:val="a"/>
    <w:link w:val="a5"/>
    <w:qFormat/>
    <w:rsid w:val="00A9753E"/>
    <w:pPr>
      <w:jc w:val="center"/>
    </w:pPr>
    <w:rPr>
      <w:sz w:val="32"/>
      <w:lang w:val="uk-UA"/>
    </w:rPr>
  </w:style>
  <w:style w:type="character" w:customStyle="1" w:styleId="a5">
    <w:name w:val="Название Знак"/>
    <w:link w:val="a4"/>
    <w:rsid w:val="00A9753E"/>
    <w:rPr>
      <w:sz w:val="32"/>
      <w:szCs w:val="24"/>
      <w:lang w:val="uk-UA" w:eastAsia="ru-RU" w:bidi="ar-SA"/>
    </w:rPr>
  </w:style>
  <w:style w:type="table" w:styleId="a6">
    <w:name w:val="Table Grid"/>
    <w:basedOn w:val="a1"/>
    <w:rsid w:val="00B27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B27A0F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714D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Розділ сайту</vt:lpstr>
    </vt:vector>
  </TitlesOfParts>
  <Company>office 2007 rus ent: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сайту</dc:title>
  <dc:creator>OEM</dc:creator>
  <cp:lastModifiedBy>722salem2</cp:lastModifiedBy>
  <cp:revision>44</cp:revision>
  <dcterms:created xsi:type="dcterms:W3CDTF">2024-08-05T11:50:00Z</dcterms:created>
  <dcterms:modified xsi:type="dcterms:W3CDTF">2024-10-10T12:41:00Z</dcterms:modified>
</cp:coreProperties>
</file>